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92B" w:rsidRDefault="00AA1317" w:rsidP="00E0392B">
      <w:pPr>
        <w:shd w:val="clear" w:color="auto" w:fill="FFFFFF"/>
        <w:spacing w:line="269" w:lineRule="exac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ДОПОЛНИТЕЛЬНОЕ СОГЛАШЕНИЕ по ЭД</w:t>
      </w:r>
      <w:r w:rsidR="00E62CE2">
        <w:rPr>
          <w:b/>
          <w:bCs/>
          <w:sz w:val="24"/>
          <w:szCs w:val="24"/>
        </w:rPr>
        <w:t>О</w:t>
      </w:r>
    </w:p>
    <w:p w:rsidR="00E0392B" w:rsidRDefault="00E0392B" w:rsidP="00E0392B">
      <w:pPr>
        <w:shd w:val="clear" w:color="auto" w:fill="FFFFFF"/>
        <w:spacing w:line="269" w:lineRule="exac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 </w:t>
      </w:r>
      <w:r w:rsidR="007B260B">
        <w:rPr>
          <w:b/>
          <w:bCs/>
          <w:sz w:val="24"/>
          <w:szCs w:val="24"/>
        </w:rPr>
        <w:t>Муниципальному контракту</w:t>
      </w:r>
      <w:r>
        <w:rPr>
          <w:b/>
          <w:bCs/>
          <w:sz w:val="24"/>
          <w:szCs w:val="24"/>
        </w:rPr>
        <w:t xml:space="preserve"> энергоснабжения №  </w:t>
      </w:r>
      <w:r w:rsidR="00167985">
        <w:rPr>
          <w:b/>
          <w:bCs/>
          <w:sz w:val="24"/>
          <w:szCs w:val="24"/>
        </w:rPr>
        <w:t>__</w:t>
      </w:r>
      <w:r>
        <w:rPr>
          <w:b/>
          <w:bCs/>
          <w:sz w:val="24"/>
          <w:szCs w:val="24"/>
        </w:rPr>
        <w:t xml:space="preserve"> от «</w:t>
      </w:r>
      <w:r w:rsidR="006E1513">
        <w:rPr>
          <w:b/>
          <w:bCs/>
          <w:sz w:val="24"/>
          <w:szCs w:val="24"/>
        </w:rPr>
        <w:t>__</w:t>
      </w:r>
      <w:r>
        <w:rPr>
          <w:b/>
          <w:bCs/>
          <w:sz w:val="24"/>
          <w:szCs w:val="24"/>
        </w:rPr>
        <w:t>»</w:t>
      </w:r>
      <w:r w:rsidR="00222971">
        <w:rPr>
          <w:b/>
          <w:bCs/>
          <w:sz w:val="24"/>
          <w:szCs w:val="24"/>
        </w:rPr>
        <w:t xml:space="preserve"> </w:t>
      </w:r>
      <w:r w:rsidR="006E1513">
        <w:rPr>
          <w:b/>
          <w:bCs/>
          <w:sz w:val="24"/>
          <w:szCs w:val="24"/>
        </w:rPr>
        <w:t>_____________</w:t>
      </w:r>
      <w:r>
        <w:rPr>
          <w:b/>
          <w:bCs/>
          <w:sz w:val="24"/>
          <w:szCs w:val="24"/>
        </w:rPr>
        <w:t xml:space="preserve"> </w:t>
      </w:r>
      <w:r>
        <w:rPr>
          <w:rFonts w:hAnsi="Arial"/>
          <w:b/>
          <w:bCs/>
          <w:sz w:val="24"/>
          <w:szCs w:val="24"/>
        </w:rPr>
        <w:t>20</w:t>
      </w:r>
      <w:r w:rsidR="00222971">
        <w:rPr>
          <w:rFonts w:hAnsi="Arial"/>
          <w:b/>
          <w:bCs/>
          <w:sz w:val="24"/>
          <w:szCs w:val="24"/>
        </w:rPr>
        <w:t>1</w:t>
      </w:r>
      <w:r w:rsidR="006E1513">
        <w:rPr>
          <w:rFonts w:hAnsi="Arial"/>
          <w:b/>
          <w:bCs/>
          <w:sz w:val="24"/>
          <w:szCs w:val="24"/>
        </w:rPr>
        <w:t>_</w:t>
      </w:r>
      <w:r>
        <w:rPr>
          <w:rFonts w:hAnsi="Arial"/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г.</w:t>
      </w:r>
    </w:p>
    <w:p w:rsidR="00E0392B" w:rsidRDefault="00E0392B" w:rsidP="00E0392B">
      <w:pPr>
        <w:shd w:val="clear" w:color="auto" w:fill="FFFFFF"/>
        <w:spacing w:line="269" w:lineRule="exact"/>
        <w:jc w:val="center"/>
        <w:rPr>
          <w:b/>
          <w:bCs/>
          <w:sz w:val="24"/>
          <w:szCs w:val="24"/>
        </w:rPr>
      </w:pPr>
    </w:p>
    <w:p w:rsidR="00E0392B" w:rsidRDefault="00E0392B" w:rsidP="00E0392B">
      <w:pPr>
        <w:shd w:val="clear" w:color="auto" w:fill="FFFFFF"/>
        <w:spacing w:line="269" w:lineRule="exact"/>
        <w:jc w:val="center"/>
        <w:rPr>
          <w:spacing w:val="-6"/>
          <w:sz w:val="22"/>
          <w:szCs w:val="22"/>
        </w:rPr>
      </w:pPr>
      <w:proofErr w:type="spellStart"/>
      <w:r w:rsidRPr="000341F3">
        <w:rPr>
          <w:spacing w:val="-5"/>
          <w:sz w:val="22"/>
          <w:szCs w:val="22"/>
        </w:rPr>
        <w:t>г</w:t>
      </w:r>
      <w:proofErr w:type="gramStart"/>
      <w:r w:rsidRPr="000341F3">
        <w:rPr>
          <w:spacing w:val="-5"/>
          <w:sz w:val="22"/>
          <w:szCs w:val="22"/>
        </w:rPr>
        <w:t>.Б</w:t>
      </w:r>
      <w:proofErr w:type="gramEnd"/>
      <w:r w:rsidRPr="000341F3">
        <w:rPr>
          <w:spacing w:val="-5"/>
          <w:sz w:val="22"/>
          <w:szCs w:val="22"/>
        </w:rPr>
        <w:t>орисоглебск</w:t>
      </w:r>
      <w:proofErr w:type="spellEnd"/>
      <w:r w:rsidRPr="000341F3">
        <w:rPr>
          <w:spacing w:val="-5"/>
          <w:sz w:val="22"/>
          <w:szCs w:val="22"/>
        </w:rPr>
        <w:t xml:space="preserve">                                                                                                </w:t>
      </w:r>
      <w:r w:rsidRPr="000341F3">
        <w:rPr>
          <w:sz w:val="22"/>
          <w:szCs w:val="22"/>
        </w:rPr>
        <w:t>«</w:t>
      </w:r>
      <w:r w:rsidR="006E1513">
        <w:rPr>
          <w:sz w:val="22"/>
          <w:szCs w:val="22"/>
        </w:rPr>
        <w:t>__</w:t>
      </w:r>
      <w:r w:rsidRPr="000341F3">
        <w:rPr>
          <w:sz w:val="22"/>
          <w:szCs w:val="22"/>
        </w:rPr>
        <w:t>»</w:t>
      </w:r>
      <w:r w:rsidR="00222971">
        <w:rPr>
          <w:sz w:val="22"/>
          <w:szCs w:val="22"/>
        </w:rPr>
        <w:t xml:space="preserve"> </w:t>
      </w:r>
      <w:r w:rsidR="006E1513">
        <w:rPr>
          <w:sz w:val="22"/>
          <w:szCs w:val="22"/>
        </w:rPr>
        <w:t>__________</w:t>
      </w:r>
      <w:r w:rsidR="0022297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0341F3">
        <w:rPr>
          <w:spacing w:val="-6"/>
          <w:sz w:val="22"/>
          <w:szCs w:val="22"/>
        </w:rPr>
        <w:t>20</w:t>
      </w:r>
      <w:r w:rsidR="00222971">
        <w:rPr>
          <w:spacing w:val="-6"/>
          <w:sz w:val="22"/>
          <w:szCs w:val="22"/>
        </w:rPr>
        <w:t>1</w:t>
      </w:r>
      <w:r w:rsidR="006E1513">
        <w:rPr>
          <w:spacing w:val="-6"/>
          <w:sz w:val="22"/>
          <w:szCs w:val="22"/>
        </w:rPr>
        <w:t>_</w:t>
      </w:r>
      <w:r w:rsidRPr="000341F3">
        <w:rPr>
          <w:spacing w:val="-6"/>
          <w:sz w:val="22"/>
          <w:szCs w:val="22"/>
        </w:rPr>
        <w:t>г.</w:t>
      </w:r>
    </w:p>
    <w:p w:rsidR="00E0392B" w:rsidRDefault="00E0392B" w:rsidP="00E0392B">
      <w:pPr>
        <w:shd w:val="clear" w:color="auto" w:fill="FFFFFF"/>
        <w:spacing w:line="269" w:lineRule="exact"/>
        <w:ind w:firstLine="709"/>
        <w:rPr>
          <w:spacing w:val="-6"/>
          <w:sz w:val="22"/>
          <w:szCs w:val="22"/>
        </w:rPr>
      </w:pPr>
      <w:proofErr w:type="gramStart"/>
      <w:r w:rsidRPr="00E0392B">
        <w:rPr>
          <w:spacing w:val="-6"/>
          <w:sz w:val="22"/>
          <w:szCs w:val="22"/>
        </w:rPr>
        <w:t xml:space="preserve">Муниципальное унитарное предприятие «Борисоглебская </w:t>
      </w:r>
      <w:proofErr w:type="spellStart"/>
      <w:r w:rsidRPr="00E0392B">
        <w:rPr>
          <w:spacing w:val="-6"/>
          <w:sz w:val="22"/>
          <w:szCs w:val="22"/>
        </w:rPr>
        <w:t>энергосбытовая</w:t>
      </w:r>
      <w:proofErr w:type="spellEnd"/>
      <w:r w:rsidRPr="00E0392B">
        <w:rPr>
          <w:spacing w:val="-6"/>
          <w:sz w:val="22"/>
          <w:szCs w:val="22"/>
        </w:rPr>
        <w:t xml:space="preserve"> организация» Борисоглебского городского округа Воронежской области (МУП «БЭСО» Борисоглебского городского округа Воронежской области), именуемое в дальнейшем «Гарантирующий Поставщик», в лице  </w:t>
      </w:r>
      <w:r w:rsidR="00167985">
        <w:rPr>
          <w:spacing w:val="-6"/>
          <w:sz w:val="22"/>
          <w:szCs w:val="22"/>
        </w:rPr>
        <w:t>заместителя директора по реализации Егоровой Анжелы Анатольевны</w:t>
      </w:r>
      <w:r w:rsidRPr="00E0392B">
        <w:rPr>
          <w:spacing w:val="-6"/>
          <w:sz w:val="22"/>
          <w:szCs w:val="22"/>
        </w:rPr>
        <w:t>,  действующего на основании</w:t>
      </w:r>
      <w:r w:rsidR="00167985">
        <w:rPr>
          <w:spacing w:val="-6"/>
          <w:sz w:val="22"/>
          <w:szCs w:val="22"/>
        </w:rPr>
        <w:t xml:space="preserve"> доверенности от первого марта две тысячи семнадцатого года № 06</w:t>
      </w:r>
      <w:r w:rsidR="00222971">
        <w:rPr>
          <w:spacing w:val="-6"/>
          <w:sz w:val="22"/>
          <w:szCs w:val="22"/>
        </w:rPr>
        <w:t>,</w:t>
      </w:r>
      <w:r>
        <w:rPr>
          <w:spacing w:val="-6"/>
          <w:sz w:val="22"/>
          <w:szCs w:val="22"/>
        </w:rPr>
        <w:t xml:space="preserve"> </w:t>
      </w:r>
      <w:r w:rsidR="00222971">
        <w:rPr>
          <w:spacing w:val="-6"/>
          <w:sz w:val="22"/>
          <w:szCs w:val="22"/>
        </w:rPr>
        <w:t xml:space="preserve"> </w:t>
      </w:r>
      <w:r w:rsidRPr="00E0392B">
        <w:rPr>
          <w:spacing w:val="-6"/>
          <w:sz w:val="22"/>
          <w:szCs w:val="22"/>
        </w:rPr>
        <w:t xml:space="preserve">с одной стороны </w:t>
      </w:r>
      <w:r w:rsidR="00167985">
        <w:rPr>
          <w:spacing w:val="-6"/>
          <w:sz w:val="22"/>
          <w:szCs w:val="22"/>
        </w:rPr>
        <w:t>и ______________________________</w:t>
      </w:r>
      <w:r w:rsidR="007B260B" w:rsidRPr="00561061">
        <w:rPr>
          <w:sz w:val="22"/>
          <w:szCs w:val="22"/>
        </w:rPr>
        <w:t xml:space="preserve">, именуемое в дальнейшем </w:t>
      </w:r>
      <w:r w:rsidR="007B260B">
        <w:rPr>
          <w:sz w:val="22"/>
          <w:szCs w:val="22"/>
        </w:rPr>
        <w:t>«Потребитель»</w:t>
      </w:r>
      <w:r w:rsidR="007B260B" w:rsidRPr="00561061">
        <w:rPr>
          <w:sz w:val="22"/>
          <w:szCs w:val="22"/>
        </w:rPr>
        <w:t>,</w:t>
      </w:r>
      <w:r w:rsidR="007B260B" w:rsidRPr="00752E04">
        <w:rPr>
          <w:sz w:val="22"/>
          <w:szCs w:val="22"/>
        </w:rPr>
        <w:t xml:space="preserve"> в лице </w:t>
      </w:r>
      <w:r w:rsidR="00167985">
        <w:rPr>
          <w:sz w:val="22"/>
          <w:szCs w:val="22"/>
        </w:rPr>
        <w:t>____________  _____________</w:t>
      </w:r>
      <w:r w:rsidR="007B260B" w:rsidRPr="00752E04">
        <w:rPr>
          <w:sz w:val="22"/>
          <w:szCs w:val="22"/>
        </w:rPr>
        <w:t xml:space="preserve">, действующего на основании </w:t>
      </w:r>
      <w:r w:rsidR="00167985">
        <w:rPr>
          <w:sz w:val="22"/>
          <w:szCs w:val="22"/>
        </w:rPr>
        <w:t>______________</w:t>
      </w:r>
      <w:r w:rsidR="007B260B">
        <w:rPr>
          <w:sz w:val="22"/>
          <w:szCs w:val="22"/>
        </w:rPr>
        <w:t xml:space="preserve"> </w:t>
      </w:r>
      <w:r w:rsidRPr="00E0392B">
        <w:rPr>
          <w:spacing w:val="-6"/>
          <w:sz w:val="22"/>
          <w:szCs w:val="22"/>
        </w:rPr>
        <w:t>с другой сторон</w:t>
      </w:r>
      <w:r>
        <w:rPr>
          <w:spacing w:val="-6"/>
          <w:sz w:val="22"/>
          <w:szCs w:val="22"/>
        </w:rPr>
        <w:t>ы</w:t>
      </w:r>
      <w:proofErr w:type="gramEnd"/>
      <w:r>
        <w:rPr>
          <w:spacing w:val="-6"/>
          <w:sz w:val="22"/>
          <w:szCs w:val="22"/>
        </w:rPr>
        <w:t xml:space="preserve">, вместе именуемые «Стороны», </w:t>
      </w:r>
      <w:r w:rsidRPr="00E0392B">
        <w:rPr>
          <w:spacing w:val="-6"/>
          <w:sz w:val="22"/>
          <w:szCs w:val="22"/>
        </w:rPr>
        <w:t>заключили настоящее дополнительное соглашение о нижеследующем:</w:t>
      </w:r>
    </w:p>
    <w:p w:rsidR="00E0392B" w:rsidRPr="000341F3" w:rsidRDefault="00E0392B" w:rsidP="00E0392B">
      <w:pPr>
        <w:pStyle w:val="a5"/>
        <w:widowControl w:val="0"/>
        <w:numPr>
          <w:ilvl w:val="0"/>
          <w:numId w:val="2"/>
        </w:numPr>
        <w:jc w:val="center"/>
        <w:rPr>
          <w:sz w:val="22"/>
          <w:szCs w:val="22"/>
        </w:rPr>
      </w:pPr>
      <w:r w:rsidRPr="000341F3">
        <w:rPr>
          <w:sz w:val="22"/>
          <w:szCs w:val="22"/>
        </w:rPr>
        <w:t>Предмет дополнительного соглашения</w:t>
      </w:r>
    </w:p>
    <w:p w:rsidR="00E0392B" w:rsidRPr="000341F3" w:rsidRDefault="00E0392B" w:rsidP="00E0392B">
      <w:pPr>
        <w:ind w:right="-5"/>
        <w:rPr>
          <w:sz w:val="22"/>
          <w:szCs w:val="22"/>
        </w:rPr>
      </w:pPr>
      <w:r w:rsidRPr="000341F3">
        <w:rPr>
          <w:b/>
          <w:sz w:val="22"/>
          <w:szCs w:val="22"/>
        </w:rPr>
        <w:t xml:space="preserve">1.1. </w:t>
      </w:r>
      <w:r w:rsidRPr="000341F3">
        <w:rPr>
          <w:sz w:val="22"/>
          <w:szCs w:val="22"/>
        </w:rPr>
        <w:t xml:space="preserve">По настоящему Дополнительному соглашению Стороны договорились в соответствии с пунктом </w:t>
      </w:r>
      <w:r w:rsidR="00167985">
        <w:rPr>
          <w:sz w:val="22"/>
          <w:szCs w:val="22"/>
        </w:rPr>
        <w:t>__</w:t>
      </w:r>
      <w:r w:rsidRPr="000341F3">
        <w:rPr>
          <w:sz w:val="22"/>
          <w:szCs w:val="22"/>
        </w:rPr>
        <w:t xml:space="preserve"> </w:t>
      </w:r>
      <w:r w:rsidR="007B260B">
        <w:rPr>
          <w:sz w:val="22"/>
          <w:szCs w:val="22"/>
        </w:rPr>
        <w:t>Муниципального контракта</w:t>
      </w:r>
      <w:r w:rsidRPr="000341F3">
        <w:rPr>
          <w:sz w:val="22"/>
          <w:szCs w:val="22"/>
        </w:rPr>
        <w:t xml:space="preserve">  энергоснабжения №</w:t>
      </w:r>
      <w:r w:rsidR="00167985">
        <w:rPr>
          <w:sz w:val="22"/>
          <w:szCs w:val="22"/>
        </w:rPr>
        <w:t xml:space="preserve"> ___</w:t>
      </w:r>
      <w:r w:rsidRPr="000341F3">
        <w:rPr>
          <w:sz w:val="22"/>
          <w:szCs w:val="22"/>
        </w:rPr>
        <w:t xml:space="preserve"> от «</w:t>
      </w:r>
      <w:r w:rsidR="007B260B">
        <w:rPr>
          <w:sz w:val="22"/>
          <w:szCs w:val="22"/>
        </w:rPr>
        <w:t>__</w:t>
      </w:r>
      <w:r w:rsidRPr="000341F3">
        <w:rPr>
          <w:sz w:val="22"/>
          <w:szCs w:val="22"/>
        </w:rPr>
        <w:t>»</w:t>
      </w:r>
      <w:r w:rsidR="00222971">
        <w:rPr>
          <w:sz w:val="22"/>
          <w:szCs w:val="22"/>
        </w:rPr>
        <w:t xml:space="preserve"> </w:t>
      </w:r>
      <w:r w:rsidR="007B260B">
        <w:rPr>
          <w:sz w:val="22"/>
          <w:szCs w:val="22"/>
        </w:rPr>
        <w:t>_________</w:t>
      </w:r>
      <w:r w:rsidRPr="000341F3">
        <w:rPr>
          <w:sz w:val="22"/>
          <w:szCs w:val="22"/>
        </w:rPr>
        <w:t xml:space="preserve"> 20</w:t>
      </w:r>
      <w:r w:rsidR="00167985">
        <w:rPr>
          <w:sz w:val="22"/>
          <w:szCs w:val="22"/>
        </w:rPr>
        <w:t>1_</w:t>
      </w:r>
      <w:r w:rsidRPr="000341F3">
        <w:rPr>
          <w:sz w:val="22"/>
          <w:szCs w:val="22"/>
        </w:rPr>
        <w:t xml:space="preserve">г.  (далее </w:t>
      </w:r>
      <w:r w:rsidR="007B260B">
        <w:rPr>
          <w:sz w:val="22"/>
          <w:szCs w:val="22"/>
        </w:rPr>
        <w:t>Муниципальный контракт</w:t>
      </w:r>
      <w:r w:rsidRPr="000341F3">
        <w:rPr>
          <w:sz w:val="22"/>
          <w:szCs w:val="22"/>
        </w:rPr>
        <w:t>):</w:t>
      </w:r>
    </w:p>
    <w:p w:rsidR="00E0392B" w:rsidRDefault="00E0392B" w:rsidP="00E0392B">
      <w:pPr>
        <w:rPr>
          <w:sz w:val="22"/>
          <w:szCs w:val="22"/>
        </w:rPr>
      </w:pPr>
      <w:r w:rsidRPr="000341F3">
        <w:rPr>
          <w:sz w:val="22"/>
          <w:szCs w:val="22"/>
        </w:rPr>
        <w:t xml:space="preserve">1.1.1.  </w:t>
      </w:r>
      <w:r>
        <w:rPr>
          <w:sz w:val="22"/>
          <w:szCs w:val="22"/>
        </w:rPr>
        <w:t xml:space="preserve">В рамках исполнения </w:t>
      </w:r>
      <w:r w:rsidR="007B260B">
        <w:rPr>
          <w:sz w:val="22"/>
          <w:szCs w:val="22"/>
        </w:rPr>
        <w:t xml:space="preserve">Муниципального контракта </w:t>
      </w:r>
      <w:r>
        <w:rPr>
          <w:sz w:val="22"/>
          <w:szCs w:val="22"/>
        </w:rPr>
        <w:t xml:space="preserve">Стороны договорились обмениваться первичными документами посредством электронного документооборота с использованием только </w:t>
      </w:r>
      <w:r w:rsidR="00572D53">
        <w:rPr>
          <w:sz w:val="22"/>
          <w:szCs w:val="22"/>
        </w:rPr>
        <w:t xml:space="preserve">усиленной </w:t>
      </w:r>
      <w:r>
        <w:rPr>
          <w:sz w:val="22"/>
          <w:szCs w:val="22"/>
        </w:rPr>
        <w:t>квалифицированной электронной подписи через операторов электронного документооборота  - ООО «Компания Тензор»</w:t>
      </w:r>
      <w:r w:rsidRPr="00EF6B80">
        <w:rPr>
          <w:sz w:val="22"/>
          <w:szCs w:val="22"/>
        </w:rPr>
        <w:t>.</w:t>
      </w:r>
      <w:r>
        <w:rPr>
          <w:sz w:val="22"/>
          <w:szCs w:val="22"/>
        </w:rPr>
        <w:t xml:space="preserve"> Стороны соглашаются с тем, что в случае обмена первичными учетными документами посредством электронного документооборота в соответствии с настоящим пункт</w:t>
      </w:r>
      <w:r w:rsidR="001D5A60">
        <w:rPr>
          <w:sz w:val="22"/>
          <w:szCs w:val="22"/>
        </w:rPr>
        <w:t xml:space="preserve">ом, условия об обмене первичными учетными документами на бумажных носителях, предусмотренные </w:t>
      </w:r>
      <w:r w:rsidR="007B260B">
        <w:rPr>
          <w:sz w:val="22"/>
          <w:szCs w:val="22"/>
        </w:rPr>
        <w:t>Муниципальным контрактом</w:t>
      </w:r>
      <w:r w:rsidR="001D5A60">
        <w:rPr>
          <w:sz w:val="22"/>
          <w:szCs w:val="22"/>
        </w:rPr>
        <w:t>, не принимаются.</w:t>
      </w:r>
    </w:p>
    <w:p w:rsidR="001D5A60" w:rsidRDefault="001D5A60" w:rsidP="00E0392B">
      <w:pPr>
        <w:rPr>
          <w:sz w:val="22"/>
          <w:szCs w:val="22"/>
        </w:rPr>
      </w:pPr>
      <w:r>
        <w:rPr>
          <w:sz w:val="22"/>
          <w:szCs w:val="22"/>
        </w:rPr>
        <w:t xml:space="preserve">1.1.2. Условия электронного обмена документами, а также перечень документов, которыми Стороны договорились обмениваться в соответствии с п. 1.1.1. настоящего Дополнительного соглашения, указаны в Соглашении об использовании электронных документов, размещенном по адресу </w:t>
      </w:r>
      <w:r w:rsidR="006C65CE" w:rsidRPr="006C65CE">
        <w:rPr>
          <w:sz w:val="22"/>
          <w:szCs w:val="22"/>
        </w:rPr>
        <w:t>http://www.бэсо</w:t>
      </w:r>
      <w:proofErr w:type="gramStart"/>
      <w:r w:rsidR="006C65CE" w:rsidRPr="006C65CE">
        <w:rPr>
          <w:sz w:val="22"/>
          <w:szCs w:val="22"/>
        </w:rPr>
        <w:t>.р</w:t>
      </w:r>
      <w:proofErr w:type="gramEnd"/>
      <w:r w:rsidR="006C65CE" w:rsidRPr="006C65CE">
        <w:rPr>
          <w:sz w:val="22"/>
          <w:szCs w:val="22"/>
        </w:rPr>
        <w:t>ф/contract.html</w:t>
      </w:r>
    </w:p>
    <w:p w:rsidR="001D5A60" w:rsidRDefault="001D5A60" w:rsidP="00E0392B">
      <w:pPr>
        <w:rPr>
          <w:sz w:val="22"/>
          <w:szCs w:val="22"/>
        </w:rPr>
      </w:pPr>
      <w:r>
        <w:rPr>
          <w:sz w:val="22"/>
          <w:szCs w:val="22"/>
        </w:rPr>
        <w:t>1.1.3. Подписывая настоящее Дополнительное соглашение, Потребитель подтверждает, что он ознакомлен и согласен с условиями Соглашения об использовании электронных документов, указанного в п. 1.1.2. настоящего Дополнительного соглашения.</w:t>
      </w:r>
    </w:p>
    <w:p w:rsidR="00E0392B" w:rsidRPr="000341F3" w:rsidRDefault="00E0392B" w:rsidP="00E0392B">
      <w:pPr>
        <w:jc w:val="center"/>
        <w:rPr>
          <w:b/>
          <w:sz w:val="22"/>
          <w:szCs w:val="22"/>
        </w:rPr>
      </w:pPr>
      <w:r w:rsidRPr="000341F3">
        <w:rPr>
          <w:b/>
          <w:sz w:val="22"/>
          <w:szCs w:val="22"/>
        </w:rPr>
        <w:t>2.</w:t>
      </w:r>
      <w:r w:rsidRPr="000341F3">
        <w:rPr>
          <w:sz w:val="22"/>
          <w:szCs w:val="22"/>
        </w:rPr>
        <w:t xml:space="preserve"> </w:t>
      </w:r>
      <w:r w:rsidRPr="000341F3">
        <w:rPr>
          <w:b/>
          <w:sz w:val="22"/>
          <w:szCs w:val="22"/>
        </w:rPr>
        <w:t>Срок действия  дополнительного соглашения</w:t>
      </w:r>
    </w:p>
    <w:p w:rsidR="00E0392B" w:rsidRDefault="00E0392B" w:rsidP="00E0392B">
      <w:pPr>
        <w:rPr>
          <w:sz w:val="22"/>
          <w:szCs w:val="22"/>
        </w:rPr>
      </w:pPr>
      <w:r w:rsidRPr="000341F3">
        <w:rPr>
          <w:b/>
          <w:sz w:val="22"/>
          <w:szCs w:val="22"/>
        </w:rPr>
        <w:t xml:space="preserve">2.1. </w:t>
      </w:r>
      <w:r w:rsidRPr="000341F3">
        <w:rPr>
          <w:sz w:val="22"/>
          <w:szCs w:val="22"/>
        </w:rPr>
        <w:t xml:space="preserve">Настоящее Дополнительное соглашение вступает в силу с </w:t>
      </w:r>
      <w:r w:rsidR="001D5A60">
        <w:rPr>
          <w:sz w:val="22"/>
          <w:szCs w:val="22"/>
        </w:rPr>
        <w:t>момента подписания его сторонами</w:t>
      </w:r>
      <w:r w:rsidR="00222971">
        <w:rPr>
          <w:sz w:val="22"/>
          <w:szCs w:val="22"/>
        </w:rPr>
        <w:t xml:space="preserve"> и </w:t>
      </w:r>
      <w:r w:rsidR="005D0907">
        <w:rPr>
          <w:sz w:val="22"/>
          <w:szCs w:val="22"/>
        </w:rPr>
        <w:t>р</w:t>
      </w:r>
      <w:r w:rsidR="00222971">
        <w:rPr>
          <w:sz w:val="22"/>
          <w:szCs w:val="22"/>
        </w:rPr>
        <w:t xml:space="preserve">аспространяет свое действие на отношения сторон с </w:t>
      </w:r>
      <w:r w:rsidR="00980839">
        <w:rPr>
          <w:sz w:val="22"/>
          <w:szCs w:val="22"/>
        </w:rPr>
        <w:t>«</w:t>
      </w:r>
      <w:r w:rsidR="00167985">
        <w:rPr>
          <w:sz w:val="22"/>
          <w:szCs w:val="22"/>
        </w:rPr>
        <w:t>__</w:t>
      </w:r>
      <w:r w:rsidR="00980839">
        <w:rPr>
          <w:sz w:val="22"/>
          <w:szCs w:val="22"/>
        </w:rPr>
        <w:t xml:space="preserve">» </w:t>
      </w:r>
      <w:r w:rsidR="00167985">
        <w:rPr>
          <w:sz w:val="22"/>
          <w:szCs w:val="22"/>
        </w:rPr>
        <w:t>________</w:t>
      </w:r>
      <w:r w:rsidR="00980839">
        <w:rPr>
          <w:sz w:val="22"/>
          <w:szCs w:val="22"/>
        </w:rPr>
        <w:t xml:space="preserve"> 201</w:t>
      </w:r>
      <w:r w:rsidR="00167985">
        <w:rPr>
          <w:sz w:val="22"/>
          <w:szCs w:val="22"/>
        </w:rPr>
        <w:t>_</w:t>
      </w:r>
      <w:r w:rsidR="007B260B">
        <w:rPr>
          <w:sz w:val="22"/>
          <w:szCs w:val="22"/>
        </w:rPr>
        <w:t>г.</w:t>
      </w:r>
    </w:p>
    <w:p w:rsidR="00E0392B" w:rsidRPr="000341F3" w:rsidRDefault="00E0392B" w:rsidP="00E0392B">
      <w:pPr>
        <w:jc w:val="center"/>
        <w:rPr>
          <w:b/>
          <w:sz w:val="22"/>
          <w:szCs w:val="22"/>
        </w:rPr>
      </w:pPr>
      <w:r w:rsidRPr="000341F3">
        <w:rPr>
          <w:b/>
          <w:sz w:val="22"/>
          <w:szCs w:val="22"/>
        </w:rPr>
        <w:t>3. Заключительные положения</w:t>
      </w:r>
    </w:p>
    <w:p w:rsidR="00E0392B" w:rsidRPr="000341F3" w:rsidRDefault="00E0392B" w:rsidP="00E0392B">
      <w:pPr>
        <w:ind w:right="-5"/>
        <w:rPr>
          <w:sz w:val="22"/>
          <w:szCs w:val="22"/>
        </w:rPr>
      </w:pPr>
      <w:r w:rsidRPr="000341F3">
        <w:rPr>
          <w:b/>
          <w:sz w:val="22"/>
          <w:szCs w:val="22"/>
        </w:rPr>
        <w:t xml:space="preserve">3.1. </w:t>
      </w:r>
      <w:r w:rsidR="001D5A60">
        <w:rPr>
          <w:sz w:val="22"/>
          <w:szCs w:val="22"/>
        </w:rPr>
        <w:t xml:space="preserve">Настоящее Дополнительное соглашение, включая Соглашение об использовании электронных документов, указанного в п. </w:t>
      </w:r>
      <w:r w:rsidR="00E62CE2">
        <w:rPr>
          <w:sz w:val="22"/>
          <w:szCs w:val="22"/>
        </w:rPr>
        <w:t>1.1.</w:t>
      </w:r>
      <w:r w:rsidR="001D5A60">
        <w:rPr>
          <w:sz w:val="22"/>
          <w:szCs w:val="22"/>
        </w:rPr>
        <w:t>2. настоящего Дополнительного соглашения, являются неотъемлемой частью</w:t>
      </w:r>
      <w:r w:rsidR="007B260B">
        <w:rPr>
          <w:sz w:val="22"/>
          <w:szCs w:val="22"/>
        </w:rPr>
        <w:t xml:space="preserve"> Муниципального контракта</w:t>
      </w:r>
      <w:r w:rsidR="001D5A60">
        <w:rPr>
          <w:sz w:val="22"/>
          <w:szCs w:val="22"/>
        </w:rPr>
        <w:t>.</w:t>
      </w:r>
      <w:r w:rsidRPr="000341F3">
        <w:rPr>
          <w:sz w:val="22"/>
          <w:szCs w:val="22"/>
        </w:rPr>
        <w:t xml:space="preserve"> </w:t>
      </w:r>
    </w:p>
    <w:p w:rsidR="00E0392B" w:rsidRPr="000341F3" w:rsidRDefault="00E0392B" w:rsidP="00E0392B">
      <w:pPr>
        <w:rPr>
          <w:sz w:val="22"/>
          <w:szCs w:val="22"/>
        </w:rPr>
      </w:pPr>
      <w:r w:rsidRPr="000341F3">
        <w:rPr>
          <w:b/>
          <w:sz w:val="22"/>
          <w:szCs w:val="22"/>
        </w:rPr>
        <w:t xml:space="preserve">3.2.  </w:t>
      </w:r>
      <w:r w:rsidRPr="000341F3">
        <w:rPr>
          <w:sz w:val="22"/>
          <w:szCs w:val="22"/>
        </w:rPr>
        <w:t>Настоящее Дополнительное соглашение составлено в двух подлинных экземплярах, имеющих равную  юридическую силу, по одному каждой из сторон.</w:t>
      </w:r>
    </w:p>
    <w:p w:rsidR="00E0392B" w:rsidRDefault="00E0392B" w:rsidP="00E0392B">
      <w:pPr>
        <w:ind w:right="-5"/>
        <w:rPr>
          <w:sz w:val="22"/>
          <w:szCs w:val="22"/>
        </w:rPr>
      </w:pPr>
      <w:r w:rsidRPr="000341F3">
        <w:rPr>
          <w:b/>
          <w:sz w:val="22"/>
          <w:szCs w:val="22"/>
        </w:rPr>
        <w:t xml:space="preserve">3.3. </w:t>
      </w:r>
      <w:r w:rsidRPr="000341F3">
        <w:rPr>
          <w:sz w:val="22"/>
          <w:szCs w:val="22"/>
        </w:rPr>
        <w:t xml:space="preserve">Во всем остальном, что не предусмотрено настоящим Дополнительным соглашением, стороны руководствуются </w:t>
      </w:r>
      <w:r w:rsidR="007B260B">
        <w:rPr>
          <w:sz w:val="22"/>
          <w:szCs w:val="22"/>
        </w:rPr>
        <w:t>Муниципальным контрактом</w:t>
      </w:r>
      <w:r w:rsidRPr="000341F3">
        <w:rPr>
          <w:sz w:val="22"/>
          <w:szCs w:val="22"/>
        </w:rPr>
        <w:t xml:space="preserve"> и действующим законодательством РФ.</w:t>
      </w:r>
    </w:p>
    <w:p w:rsidR="00E0392B" w:rsidRPr="00F7032C" w:rsidRDefault="00F7032C" w:rsidP="00E0392B">
      <w:pPr>
        <w:shd w:val="clear" w:color="auto" w:fill="FFFFFF"/>
        <w:spacing w:line="269" w:lineRule="exact"/>
        <w:jc w:val="center"/>
        <w:rPr>
          <w:b/>
          <w:spacing w:val="-6"/>
          <w:sz w:val="22"/>
          <w:szCs w:val="22"/>
        </w:rPr>
      </w:pPr>
      <w:r w:rsidRPr="00F7032C">
        <w:rPr>
          <w:b/>
          <w:spacing w:val="-6"/>
          <w:sz w:val="22"/>
          <w:szCs w:val="22"/>
        </w:rPr>
        <w:t>4. Подписи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36"/>
        <w:gridCol w:w="4835"/>
      </w:tblGrid>
      <w:tr w:rsidR="00E0392B" w:rsidRPr="00F91CEC" w:rsidTr="00E0392B">
        <w:tc>
          <w:tcPr>
            <w:tcW w:w="5006" w:type="dxa"/>
            <w:shd w:val="clear" w:color="auto" w:fill="auto"/>
          </w:tcPr>
          <w:p w:rsidR="00E0392B" w:rsidRPr="00F91CEC" w:rsidRDefault="00E0392B" w:rsidP="00E0392B">
            <w:pPr>
              <w:tabs>
                <w:tab w:val="left" w:pos="6965"/>
                <w:tab w:val="left" w:pos="9562"/>
              </w:tabs>
              <w:spacing w:before="144" w:line="230" w:lineRule="exact"/>
              <w:jc w:val="center"/>
              <w:rPr>
                <w:b/>
                <w:bCs/>
                <w:sz w:val="22"/>
                <w:szCs w:val="22"/>
              </w:rPr>
            </w:pPr>
            <w:r w:rsidRPr="00F91CEC">
              <w:rPr>
                <w:b/>
                <w:bCs/>
                <w:sz w:val="22"/>
                <w:szCs w:val="22"/>
              </w:rPr>
              <w:t>Гарантирующий Поставщик</w:t>
            </w:r>
          </w:p>
        </w:tc>
        <w:tc>
          <w:tcPr>
            <w:tcW w:w="5006" w:type="dxa"/>
            <w:shd w:val="clear" w:color="auto" w:fill="auto"/>
          </w:tcPr>
          <w:p w:rsidR="00E0392B" w:rsidRPr="00F91CEC" w:rsidRDefault="00E0392B" w:rsidP="00E0392B">
            <w:pPr>
              <w:tabs>
                <w:tab w:val="left" w:pos="6965"/>
                <w:tab w:val="left" w:pos="9562"/>
              </w:tabs>
              <w:spacing w:before="144" w:line="230" w:lineRule="exact"/>
              <w:jc w:val="center"/>
              <w:rPr>
                <w:b/>
                <w:bCs/>
                <w:sz w:val="22"/>
                <w:szCs w:val="22"/>
              </w:rPr>
            </w:pPr>
            <w:r w:rsidRPr="00F91CEC">
              <w:rPr>
                <w:b/>
                <w:bCs/>
                <w:sz w:val="22"/>
                <w:szCs w:val="22"/>
              </w:rPr>
              <w:t>Потребитель</w:t>
            </w:r>
          </w:p>
        </w:tc>
      </w:tr>
      <w:tr w:rsidR="00E0392B" w:rsidRPr="00E4485F" w:rsidTr="00E0392B">
        <w:tc>
          <w:tcPr>
            <w:tcW w:w="5006" w:type="dxa"/>
            <w:shd w:val="clear" w:color="auto" w:fill="auto"/>
          </w:tcPr>
          <w:p w:rsidR="00E0392B" w:rsidRPr="00E4485F" w:rsidRDefault="00E0392B" w:rsidP="00E0392B">
            <w:pPr>
              <w:rPr>
                <w:rStyle w:val="a3"/>
                <w:i w:val="0"/>
                <w:sz w:val="22"/>
                <w:szCs w:val="22"/>
              </w:rPr>
            </w:pPr>
            <w:r w:rsidRPr="00E4485F">
              <w:rPr>
                <w:rStyle w:val="a3"/>
                <w:i w:val="0"/>
                <w:sz w:val="22"/>
                <w:szCs w:val="22"/>
              </w:rPr>
              <w:t xml:space="preserve">Муниципальное унитарное предприятие «Борисоглебская </w:t>
            </w:r>
            <w:proofErr w:type="spellStart"/>
            <w:r w:rsidRPr="00E4485F">
              <w:rPr>
                <w:rStyle w:val="a3"/>
                <w:i w:val="0"/>
                <w:sz w:val="22"/>
                <w:szCs w:val="22"/>
              </w:rPr>
              <w:t>энергосбытовая</w:t>
            </w:r>
            <w:proofErr w:type="spellEnd"/>
            <w:r w:rsidRPr="00E4485F">
              <w:rPr>
                <w:rStyle w:val="a3"/>
                <w:i w:val="0"/>
                <w:sz w:val="22"/>
                <w:szCs w:val="22"/>
              </w:rPr>
              <w:t xml:space="preserve"> организация» Борисоглебского городского округа Воронежской области</w:t>
            </w:r>
          </w:p>
        </w:tc>
        <w:tc>
          <w:tcPr>
            <w:tcW w:w="5006" w:type="dxa"/>
            <w:shd w:val="clear" w:color="auto" w:fill="auto"/>
          </w:tcPr>
          <w:p w:rsidR="00167985" w:rsidRDefault="00167985" w:rsidP="007875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_____________________________</w:t>
            </w:r>
          </w:p>
          <w:p w:rsidR="00167985" w:rsidRDefault="00167985" w:rsidP="00167985">
            <w:pPr>
              <w:rPr>
                <w:sz w:val="22"/>
                <w:szCs w:val="22"/>
              </w:rPr>
            </w:pPr>
          </w:p>
          <w:p w:rsidR="00E0392B" w:rsidRPr="00167985" w:rsidRDefault="00167985" w:rsidP="001679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</w:t>
            </w:r>
          </w:p>
        </w:tc>
      </w:tr>
      <w:tr w:rsidR="00E0392B" w:rsidRPr="00E4485F" w:rsidTr="00E0392B">
        <w:tc>
          <w:tcPr>
            <w:tcW w:w="5006" w:type="dxa"/>
            <w:shd w:val="clear" w:color="auto" w:fill="auto"/>
          </w:tcPr>
          <w:p w:rsidR="00E0392B" w:rsidRPr="00EC48C7" w:rsidRDefault="00E0392B" w:rsidP="00E0392B">
            <w:pPr>
              <w:rPr>
                <w:rStyle w:val="a3"/>
                <w:i w:val="0"/>
                <w:sz w:val="22"/>
                <w:szCs w:val="22"/>
              </w:rPr>
            </w:pPr>
          </w:p>
          <w:p w:rsidR="00E0392B" w:rsidRPr="00EC48C7" w:rsidRDefault="00167985" w:rsidP="00E0392B">
            <w:pPr>
              <w:rPr>
                <w:rStyle w:val="a3"/>
                <w:i w:val="0"/>
                <w:sz w:val="22"/>
                <w:szCs w:val="22"/>
              </w:rPr>
            </w:pPr>
            <w:r>
              <w:rPr>
                <w:rStyle w:val="a3"/>
                <w:i w:val="0"/>
                <w:sz w:val="22"/>
                <w:szCs w:val="22"/>
              </w:rPr>
              <w:t>Заместитель</w:t>
            </w:r>
            <w:r w:rsidR="00B52A77">
              <w:rPr>
                <w:rStyle w:val="a3"/>
                <w:i w:val="0"/>
                <w:sz w:val="22"/>
                <w:szCs w:val="22"/>
              </w:rPr>
              <w:t xml:space="preserve"> д</w:t>
            </w:r>
            <w:r w:rsidR="00E0392B" w:rsidRPr="00EC48C7">
              <w:rPr>
                <w:rStyle w:val="a3"/>
                <w:i w:val="0"/>
                <w:sz w:val="22"/>
                <w:szCs w:val="22"/>
              </w:rPr>
              <w:t>иректор</w:t>
            </w:r>
            <w:r w:rsidR="00B52A77">
              <w:rPr>
                <w:rStyle w:val="a3"/>
                <w:i w:val="0"/>
                <w:sz w:val="22"/>
                <w:szCs w:val="22"/>
              </w:rPr>
              <w:t>а</w:t>
            </w:r>
            <w:r>
              <w:rPr>
                <w:rStyle w:val="a3"/>
                <w:i w:val="0"/>
                <w:sz w:val="22"/>
                <w:szCs w:val="22"/>
              </w:rPr>
              <w:t xml:space="preserve"> по реализации</w:t>
            </w:r>
            <w:r w:rsidR="00E0392B" w:rsidRPr="00EC48C7">
              <w:rPr>
                <w:rStyle w:val="a3"/>
                <w:i w:val="0"/>
                <w:sz w:val="22"/>
                <w:szCs w:val="22"/>
              </w:rPr>
              <w:t xml:space="preserve"> МУП «БЭСО» Борисоглебского городского округа Воронежской области</w:t>
            </w:r>
          </w:p>
          <w:p w:rsidR="00E0392B" w:rsidRPr="00EC48C7" w:rsidRDefault="00E0392B" w:rsidP="00E0392B">
            <w:pPr>
              <w:rPr>
                <w:rStyle w:val="a3"/>
                <w:i w:val="0"/>
                <w:sz w:val="22"/>
                <w:szCs w:val="22"/>
              </w:rPr>
            </w:pPr>
          </w:p>
        </w:tc>
        <w:tc>
          <w:tcPr>
            <w:tcW w:w="5006" w:type="dxa"/>
            <w:shd w:val="clear" w:color="auto" w:fill="auto"/>
          </w:tcPr>
          <w:p w:rsidR="00E0392B" w:rsidRPr="00EC48C7" w:rsidRDefault="00E0392B" w:rsidP="00E0392B">
            <w:pPr>
              <w:rPr>
                <w:bCs/>
                <w:sz w:val="22"/>
                <w:szCs w:val="22"/>
              </w:rPr>
            </w:pPr>
          </w:p>
          <w:p w:rsidR="00167985" w:rsidRDefault="00167985" w:rsidP="00E0392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</w:t>
            </w:r>
          </w:p>
          <w:p w:rsidR="00167985" w:rsidRDefault="00167985" w:rsidP="00167985">
            <w:pPr>
              <w:rPr>
                <w:sz w:val="22"/>
                <w:szCs w:val="22"/>
              </w:rPr>
            </w:pPr>
          </w:p>
          <w:p w:rsidR="00E0392B" w:rsidRPr="00167985" w:rsidRDefault="00167985" w:rsidP="001679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</w:t>
            </w:r>
          </w:p>
        </w:tc>
      </w:tr>
      <w:tr w:rsidR="00E0392B" w:rsidRPr="00F91CEC" w:rsidTr="00E0392B">
        <w:tc>
          <w:tcPr>
            <w:tcW w:w="5006" w:type="dxa"/>
            <w:shd w:val="clear" w:color="auto" w:fill="auto"/>
          </w:tcPr>
          <w:p w:rsidR="00E0392B" w:rsidRPr="00222DA1" w:rsidRDefault="00E0392B" w:rsidP="00E0392B">
            <w:pPr>
              <w:shd w:val="clear" w:color="auto" w:fill="FFFFFF"/>
              <w:spacing w:before="14" w:line="250" w:lineRule="exact"/>
              <w:rPr>
                <w:spacing w:val="-12"/>
                <w:sz w:val="22"/>
                <w:szCs w:val="22"/>
              </w:rPr>
            </w:pPr>
            <w:r w:rsidRPr="00222DA1">
              <w:rPr>
                <w:spacing w:val="-12"/>
                <w:sz w:val="22"/>
                <w:szCs w:val="22"/>
              </w:rPr>
              <w:t xml:space="preserve">_______________________   / </w:t>
            </w:r>
            <w:proofErr w:type="spellStart"/>
            <w:r w:rsidR="00167985">
              <w:rPr>
                <w:spacing w:val="-12"/>
                <w:sz w:val="22"/>
                <w:szCs w:val="22"/>
              </w:rPr>
              <w:t>А.А.Егорова</w:t>
            </w:r>
            <w:proofErr w:type="spellEnd"/>
            <w:r w:rsidRPr="00222DA1">
              <w:rPr>
                <w:spacing w:val="-12"/>
                <w:sz w:val="22"/>
                <w:szCs w:val="22"/>
              </w:rPr>
              <w:t>/</w:t>
            </w:r>
          </w:p>
          <w:p w:rsidR="00E0392B" w:rsidRPr="00222DA1" w:rsidRDefault="00E0392B" w:rsidP="00E0392B">
            <w:pPr>
              <w:shd w:val="clear" w:color="auto" w:fill="FFFFFF"/>
              <w:spacing w:before="14" w:line="250" w:lineRule="exact"/>
              <w:rPr>
                <w:sz w:val="22"/>
                <w:szCs w:val="22"/>
              </w:rPr>
            </w:pPr>
            <w:r w:rsidRPr="00222DA1">
              <w:rPr>
                <w:spacing w:val="-1"/>
                <w:sz w:val="22"/>
                <w:szCs w:val="22"/>
              </w:rPr>
              <w:t>«</w:t>
            </w:r>
            <w:r w:rsidR="007B260B">
              <w:rPr>
                <w:spacing w:val="-1"/>
                <w:sz w:val="22"/>
                <w:szCs w:val="22"/>
              </w:rPr>
              <w:t>__</w:t>
            </w:r>
            <w:r w:rsidRPr="00222DA1">
              <w:rPr>
                <w:spacing w:val="-1"/>
                <w:sz w:val="22"/>
                <w:szCs w:val="22"/>
              </w:rPr>
              <w:t>»</w:t>
            </w:r>
            <w:r w:rsidR="00222971">
              <w:rPr>
                <w:spacing w:val="-1"/>
                <w:sz w:val="22"/>
                <w:szCs w:val="22"/>
              </w:rPr>
              <w:t xml:space="preserve"> </w:t>
            </w:r>
            <w:r w:rsidR="007B260B">
              <w:rPr>
                <w:spacing w:val="-1"/>
                <w:sz w:val="22"/>
                <w:szCs w:val="22"/>
              </w:rPr>
              <w:t>___________</w:t>
            </w:r>
            <w:r w:rsidR="00222971">
              <w:rPr>
                <w:spacing w:val="-1"/>
                <w:sz w:val="22"/>
                <w:szCs w:val="22"/>
              </w:rPr>
              <w:t xml:space="preserve"> </w:t>
            </w:r>
            <w:r w:rsidRPr="00222DA1">
              <w:rPr>
                <w:sz w:val="22"/>
                <w:szCs w:val="22"/>
              </w:rPr>
              <w:t>20</w:t>
            </w:r>
            <w:r w:rsidR="00222971">
              <w:rPr>
                <w:sz w:val="22"/>
                <w:szCs w:val="22"/>
              </w:rPr>
              <w:t>1</w:t>
            </w:r>
            <w:r w:rsidR="007B260B">
              <w:rPr>
                <w:sz w:val="22"/>
                <w:szCs w:val="22"/>
              </w:rPr>
              <w:t>_</w:t>
            </w:r>
            <w:r w:rsidRPr="00222DA1">
              <w:rPr>
                <w:sz w:val="22"/>
                <w:szCs w:val="22"/>
              </w:rPr>
              <w:t>г</w:t>
            </w:r>
          </w:p>
          <w:p w:rsidR="00E0392B" w:rsidRPr="00222DA1" w:rsidRDefault="00E0392B" w:rsidP="00E0392B">
            <w:pPr>
              <w:tabs>
                <w:tab w:val="left" w:pos="6965"/>
                <w:tab w:val="left" w:pos="9562"/>
              </w:tabs>
              <w:spacing w:before="144" w:line="230" w:lineRule="exact"/>
              <w:rPr>
                <w:bCs/>
                <w:sz w:val="22"/>
                <w:szCs w:val="22"/>
              </w:rPr>
            </w:pPr>
            <w:r w:rsidRPr="00222DA1">
              <w:rPr>
                <w:bCs/>
                <w:sz w:val="22"/>
                <w:szCs w:val="22"/>
              </w:rPr>
              <w:t>М.</w:t>
            </w:r>
            <w:proofErr w:type="gramStart"/>
            <w:r w:rsidRPr="00222DA1">
              <w:rPr>
                <w:bCs/>
                <w:sz w:val="22"/>
                <w:szCs w:val="22"/>
              </w:rPr>
              <w:t>П</w:t>
            </w:r>
            <w:proofErr w:type="gramEnd"/>
          </w:p>
        </w:tc>
        <w:tc>
          <w:tcPr>
            <w:tcW w:w="5006" w:type="dxa"/>
            <w:shd w:val="clear" w:color="auto" w:fill="auto"/>
          </w:tcPr>
          <w:p w:rsidR="00E0392B" w:rsidRPr="00222DA1" w:rsidRDefault="00E0392B" w:rsidP="00E0392B">
            <w:pPr>
              <w:shd w:val="clear" w:color="auto" w:fill="FFFFFF"/>
              <w:spacing w:before="14" w:line="250" w:lineRule="exact"/>
              <w:rPr>
                <w:spacing w:val="-12"/>
                <w:sz w:val="22"/>
                <w:szCs w:val="22"/>
              </w:rPr>
            </w:pPr>
            <w:r w:rsidRPr="00222DA1">
              <w:rPr>
                <w:spacing w:val="-12"/>
                <w:sz w:val="22"/>
                <w:szCs w:val="22"/>
              </w:rPr>
              <w:t>_______________________      /</w:t>
            </w:r>
            <w:r w:rsidR="00167985">
              <w:rPr>
                <w:spacing w:val="-12"/>
                <w:sz w:val="22"/>
                <w:szCs w:val="22"/>
              </w:rPr>
              <w:t>____________</w:t>
            </w:r>
            <w:bookmarkStart w:id="0" w:name="_GoBack"/>
            <w:bookmarkEnd w:id="0"/>
            <w:r w:rsidRPr="00222DA1">
              <w:rPr>
                <w:spacing w:val="-12"/>
                <w:sz w:val="22"/>
                <w:szCs w:val="22"/>
              </w:rPr>
              <w:t xml:space="preserve"> /</w:t>
            </w:r>
          </w:p>
          <w:p w:rsidR="00E0392B" w:rsidRPr="00222DA1" w:rsidRDefault="00E0392B" w:rsidP="00E0392B">
            <w:pPr>
              <w:shd w:val="clear" w:color="auto" w:fill="FFFFFF"/>
              <w:spacing w:before="14" w:line="250" w:lineRule="exact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«</w:t>
            </w:r>
            <w:r w:rsidR="00222971">
              <w:rPr>
                <w:spacing w:val="-1"/>
                <w:sz w:val="22"/>
                <w:szCs w:val="22"/>
              </w:rPr>
              <w:t>__</w:t>
            </w:r>
            <w:r>
              <w:rPr>
                <w:spacing w:val="-1"/>
                <w:sz w:val="22"/>
                <w:szCs w:val="22"/>
              </w:rPr>
              <w:t xml:space="preserve">» </w:t>
            </w:r>
            <w:r w:rsidR="00222971">
              <w:rPr>
                <w:spacing w:val="-1"/>
                <w:sz w:val="22"/>
                <w:szCs w:val="22"/>
              </w:rPr>
              <w:t>__________</w:t>
            </w:r>
            <w:r w:rsidRPr="00222DA1">
              <w:rPr>
                <w:spacing w:val="-1"/>
                <w:sz w:val="22"/>
                <w:szCs w:val="22"/>
              </w:rPr>
              <w:t xml:space="preserve"> </w:t>
            </w:r>
            <w:r w:rsidRPr="00222DA1">
              <w:rPr>
                <w:sz w:val="22"/>
                <w:szCs w:val="22"/>
              </w:rPr>
              <w:t>20</w:t>
            </w:r>
            <w:r w:rsidR="00222971">
              <w:rPr>
                <w:sz w:val="22"/>
                <w:szCs w:val="22"/>
              </w:rPr>
              <w:t>1</w:t>
            </w:r>
            <w:r w:rsidR="007B260B">
              <w:rPr>
                <w:sz w:val="22"/>
                <w:szCs w:val="22"/>
              </w:rPr>
              <w:t>_</w:t>
            </w:r>
            <w:r w:rsidRPr="00222DA1">
              <w:rPr>
                <w:sz w:val="22"/>
                <w:szCs w:val="22"/>
              </w:rPr>
              <w:t>г</w:t>
            </w:r>
          </w:p>
          <w:p w:rsidR="00E0392B" w:rsidRPr="00222DA1" w:rsidRDefault="00E0392B" w:rsidP="00E0392B">
            <w:pPr>
              <w:tabs>
                <w:tab w:val="left" w:pos="6965"/>
                <w:tab w:val="left" w:pos="9562"/>
              </w:tabs>
              <w:spacing w:before="144" w:line="230" w:lineRule="exact"/>
              <w:rPr>
                <w:bCs/>
                <w:sz w:val="22"/>
                <w:szCs w:val="22"/>
              </w:rPr>
            </w:pPr>
            <w:r w:rsidRPr="00222DA1">
              <w:rPr>
                <w:bCs/>
                <w:sz w:val="22"/>
                <w:szCs w:val="22"/>
              </w:rPr>
              <w:t>М.</w:t>
            </w:r>
            <w:proofErr w:type="gramStart"/>
            <w:r w:rsidRPr="00222DA1">
              <w:rPr>
                <w:bCs/>
                <w:sz w:val="22"/>
                <w:szCs w:val="22"/>
              </w:rPr>
              <w:t>П</w:t>
            </w:r>
            <w:proofErr w:type="gramEnd"/>
          </w:p>
        </w:tc>
      </w:tr>
    </w:tbl>
    <w:p w:rsidR="00E0392B" w:rsidRDefault="00E0392B" w:rsidP="00E0392B">
      <w:pPr>
        <w:jc w:val="center"/>
      </w:pPr>
    </w:p>
    <w:sectPr w:rsidR="00E0392B" w:rsidSect="00F7032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50584"/>
    <w:multiLevelType w:val="hybridMultilevel"/>
    <w:tmpl w:val="AA122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704A50"/>
    <w:multiLevelType w:val="hybridMultilevel"/>
    <w:tmpl w:val="14C66F3A"/>
    <w:lvl w:ilvl="0" w:tplc="7EDAD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857"/>
    <w:rsid w:val="00167985"/>
    <w:rsid w:val="001D5A60"/>
    <w:rsid w:val="00222971"/>
    <w:rsid w:val="00572D53"/>
    <w:rsid w:val="005D0907"/>
    <w:rsid w:val="006C65CE"/>
    <w:rsid w:val="006E1513"/>
    <w:rsid w:val="007875A1"/>
    <w:rsid w:val="007B260B"/>
    <w:rsid w:val="00851E2C"/>
    <w:rsid w:val="00980839"/>
    <w:rsid w:val="009B1587"/>
    <w:rsid w:val="009C0857"/>
    <w:rsid w:val="00AA1317"/>
    <w:rsid w:val="00B52A77"/>
    <w:rsid w:val="00D91A48"/>
    <w:rsid w:val="00E0392B"/>
    <w:rsid w:val="00E62CE2"/>
    <w:rsid w:val="00F7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E0392B"/>
    <w:rPr>
      <w:i/>
      <w:iCs/>
    </w:rPr>
  </w:style>
  <w:style w:type="paragraph" w:styleId="a4">
    <w:name w:val="List Paragraph"/>
    <w:basedOn w:val="a"/>
    <w:uiPriority w:val="34"/>
    <w:qFormat/>
    <w:rsid w:val="00E0392B"/>
    <w:pPr>
      <w:ind w:left="720"/>
      <w:contextualSpacing/>
    </w:pPr>
  </w:style>
  <w:style w:type="paragraph" w:styleId="a5">
    <w:name w:val="Body Text"/>
    <w:basedOn w:val="a"/>
    <w:link w:val="a6"/>
    <w:rsid w:val="00E0392B"/>
    <w:pPr>
      <w:widowControl/>
      <w:autoSpaceDE/>
      <w:autoSpaceDN/>
      <w:adjustRightInd/>
      <w:jc w:val="left"/>
    </w:pPr>
    <w:rPr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E0392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62C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E0392B"/>
    <w:rPr>
      <w:i/>
      <w:iCs/>
    </w:rPr>
  </w:style>
  <w:style w:type="paragraph" w:styleId="a4">
    <w:name w:val="List Paragraph"/>
    <w:basedOn w:val="a"/>
    <w:uiPriority w:val="34"/>
    <w:qFormat/>
    <w:rsid w:val="00E0392B"/>
    <w:pPr>
      <w:ind w:left="720"/>
      <w:contextualSpacing/>
    </w:pPr>
  </w:style>
  <w:style w:type="paragraph" w:styleId="a5">
    <w:name w:val="Body Text"/>
    <w:basedOn w:val="a"/>
    <w:link w:val="a6"/>
    <w:rsid w:val="00E0392B"/>
    <w:pPr>
      <w:widowControl/>
      <w:autoSpaceDE/>
      <w:autoSpaceDN/>
      <w:adjustRightInd/>
      <w:jc w:val="left"/>
    </w:pPr>
    <w:rPr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E0392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62C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Strokov_Artem</dc:creator>
  <cp:keywords/>
  <dc:description/>
  <cp:lastModifiedBy>Вилявина</cp:lastModifiedBy>
  <cp:revision>15</cp:revision>
  <cp:lastPrinted>2016-08-23T07:42:00Z</cp:lastPrinted>
  <dcterms:created xsi:type="dcterms:W3CDTF">2016-08-10T07:40:00Z</dcterms:created>
  <dcterms:modified xsi:type="dcterms:W3CDTF">2017-05-05T05:19:00Z</dcterms:modified>
</cp:coreProperties>
</file>